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A68" w:rsidRDefault="009D4A68" w:rsidP="0076354B">
      <w:pPr>
        <w:autoSpaceDE w:val="0"/>
        <w:autoSpaceDN w:val="0"/>
        <w:adjustRightInd w:val="0"/>
        <w:jc w:val="center"/>
        <w:rPr>
          <w:rFonts w:asciiTheme="minorHAnsi" w:hAnsiTheme="minorHAnsi" w:cs="GillSansMT-Bold"/>
          <w:b/>
          <w:bCs/>
        </w:rPr>
      </w:pPr>
    </w:p>
    <w:p w:rsidR="009D4A68" w:rsidRDefault="009D4A68" w:rsidP="0076354B">
      <w:pPr>
        <w:autoSpaceDE w:val="0"/>
        <w:autoSpaceDN w:val="0"/>
        <w:adjustRightInd w:val="0"/>
        <w:jc w:val="center"/>
        <w:rPr>
          <w:rFonts w:asciiTheme="minorHAnsi" w:hAnsiTheme="minorHAnsi" w:cs="GillSansMT-Bold"/>
          <w:b/>
          <w:bCs/>
        </w:rPr>
      </w:pPr>
    </w:p>
    <w:p w:rsidR="009D4A68" w:rsidRDefault="009D4A68" w:rsidP="0076354B">
      <w:pPr>
        <w:autoSpaceDE w:val="0"/>
        <w:autoSpaceDN w:val="0"/>
        <w:adjustRightInd w:val="0"/>
        <w:jc w:val="center"/>
        <w:rPr>
          <w:rFonts w:asciiTheme="minorHAnsi" w:hAnsiTheme="minorHAnsi" w:cs="GillSansMT-Bold"/>
          <w:b/>
          <w:bCs/>
        </w:rPr>
      </w:pPr>
    </w:p>
    <w:p w:rsidR="009D4A68" w:rsidRDefault="009D4A68" w:rsidP="0076354B">
      <w:pPr>
        <w:autoSpaceDE w:val="0"/>
        <w:autoSpaceDN w:val="0"/>
        <w:adjustRightInd w:val="0"/>
        <w:jc w:val="center"/>
        <w:rPr>
          <w:rFonts w:asciiTheme="minorHAnsi" w:hAnsiTheme="minorHAnsi" w:cs="GillSansMT-Bold"/>
          <w:b/>
          <w:bCs/>
        </w:rPr>
      </w:pPr>
    </w:p>
    <w:p w:rsidR="009D4A68" w:rsidRDefault="009D4A68" w:rsidP="0076354B">
      <w:pPr>
        <w:autoSpaceDE w:val="0"/>
        <w:autoSpaceDN w:val="0"/>
        <w:adjustRightInd w:val="0"/>
        <w:jc w:val="center"/>
        <w:rPr>
          <w:rFonts w:asciiTheme="minorHAnsi" w:hAnsiTheme="minorHAnsi" w:cs="GillSansMT-Bold"/>
          <w:b/>
          <w:bCs/>
        </w:rPr>
      </w:pPr>
    </w:p>
    <w:p w:rsidR="009D4A68" w:rsidRDefault="009D4A68" w:rsidP="0076354B">
      <w:pPr>
        <w:autoSpaceDE w:val="0"/>
        <w:autoSpaceDN w:val="0"/>
        <w:adjustRightInd w:val="0"/>
        <w:jc w:val="center"/>
        <w:rPr>
          <w:rFonts w:asciiTheme="minorHAnsi" w:hAnsiTheme="minorHAnsi" w:cs="GillSansMT-Bold"/>
          <w:b/>
          <w:bCs/>
        </w:rPr>
      </w:pPr>
    </w:p>
    <w:p w:rsidR="009D4A68" w:rsidRDefault="009D4A68" w:rsidP="0076354B">
      <w:pPr>
        <w:autoSpaceDE w:val="0"/>
        <w:autoSpaceDN w:val="0"/>
        <w:adjustRightInd w:val="0"/>
        <w:jc w:val="center"/>
        <w:rPr>
          <w:rFonts w:asciiTheme="minorHAnsi" w:hAnsiTheme="minorHAnsi" w:cs="GillSansMT-Bold"/>
          <w:b/>
          <w:bCs/>
        </w:rPr>
      </w:pPr>
    </w:p>
    <w:p w:rsidR="009D4A68" w:rsidRDefault="009D4A68" w:rsidP="0076354B">
      <w:pPr>
        <w:autoSpaceDE w:val="0"/>
        <w:autoSpaceDN w:val="0"/>
        <w:adjustRightInd w:val="0"/>
        <w:jc w:val="center"/>
        <w:rPr>
          <w:rFonts w:asciiTheme="minorHAnsi" w:hAnsiTheme="minorHAnsi" w:cs="GillSansMT-Bold"/>
          <w:b/>
          <w:bCs/>
        </w:rPr>
      </w:pPr>
    </w:p>
    <w:p w:rsidR="009D4A68" w:rsidRDefault="009D4A68" w:rsidP="0076354B">
      <w:pPr>
        <w:autoSpaceDE w:val="0"/>
        <w:autoSpaceDN w:val="0"/>
        <w:adjustRightInd w:val="0"/>
        <w:jc w:val="center"/>
        <w:rPr>
          <w:rFonts w:asciiTheme="minorHAnsi" w:hAnsiTheme="minorHAnsi" w:cs="GillSansMT-Bold"/>
          <w:b/>
          <w:bCs/>
        </w:rPr>
      </w:pPr>
    </w:p>
    <w:p w:rsidR="009D4A68" w:rsidRDefault="009D4A68" w:rsidP="0076354B">
      <w:pPr>
        <w:autoSpaceDE w:val="0"/>
        <w:autoSpaceDN w:val="0"/>
        <w:adjustRightInd w:val="0"/>
        <w:jc w:val="center"/>
        <w:rPr>
          <w:rFonts w:asciiTheme="minorHAnsi" w:hAnsiTheme="minorHAnsi" w:cs="GillSansMT-Bold"/>
          <w:b/>
          <w:bCs/>
        </w:rPr>
      </w:pPr>
    </w:p>
    <w:p w:rsidR="009D4A68" w:rsidRPr="0059659E" w:rsidRDefault="009D4A68" w:rsidP="009D4A68">
      <w:pPr>
        <w:jc w:val="center"/>
        <w:rPr>
          <w:rFonts w:ascii="Arial" w:hAnsi="Arial"/>
          <w:b/>
          <w:i/>
          <w:sz w:val="28"/>
          <w:szCs w:val="28"/>
        </w:rPr>
      </w:pPr>
      <w:r w:rsidRPr="0059659E">
        <w:rPr>
          <w:rFonts w:ascii="Arial" w:hAnsi="Arial"/>
          <w:b/>
          <w:i/>
          <w:sz w:val="28"/>
          <w:szCs w:val="28"/>
        </w:rPr>
        <w:t>St. Mary’s and St. Peter’s Church of England Primary School</w:t>
      </w:r>
    </w:p>
    <w:p w:rsidR="009D4A68" w:rsidRPr="0059659E" w:rsidRDefault="009D4A68" w:rsidP="009D4A68">
      <w:pPr>
        <w:jc w:val="both"/>
        <w:rPr>
          <w:rFonts w:ascii="Arial" w:hAnsi="Arial" w:cs="Arial"/>
          <w:b/>
          <w:bCs/>
          <w:sz w:val="28"/>
          <w:szCs w:val="28"/>
        </w:rPr>
      </w:pPr>
    </w:p>
    <w:p w:rsidR="009D4A68" w:rsidRPr="0059659E" w:rsidRDefault="009D4A68" w:rsidP="009D4A68">
      <w:pPr>
        <w:jc w:val="both"/>
        <w:rPr>
          <w:rFonts w:ascii="Arial" w:hAnsi="Arial" w:cs="Arial"/>
          <w:b/>
          <w:bCs/>
          <w:sz w:val="32"/>
          <w:szCs w:val="32"/>
        </w:rPr>
      </w:pPr>
      <w:r>
        <w:rPr>
          <w:noProof/>
          <w:sz w:val="20"/>
          <w:szCs w:val="20"/>
        </w:rPr>
        <w:drawing>
          <wp:anchor distT="0" distB="0" distL="114300" distR="114300" simplePos="0" relativeHeight="251659264" behindDoc="1" locked="0" layoutInCell="1" allowOverlap="1">
            <wp:simplePos x="0" y="0"/>
            <wp:positionH relativeFrom="column">
              <wp:posOffset>2925445</wp:posOffset>
            </wp:positionH>
            <wp:positionV relativeFrom="paragraph">
              <wp:posOffset>55245</wp:posOffset>
            </wp:positionV>
            <wp:extent cx="1266825" cy="1095375"/>
            <wp:effectExtent l="0" t="0" r="9525" b="9525"/>
            <wp:wrapTight wrapText="bothSides">
              <wp:wrapPolygon edited="0">
                <wp:start x="0" y="0"/>
                <wp:lineTo x="0" y="21412"/>
                <wp:lineTo x="21438" y="21412"/>
                <wp:lineTo x="21438" y="0"/>
                <wp:lineTo x="0" y="0"/>
              </wp:wrapPolygon>
            </wp:wrapTight>
            <wp:docPr id="1" name="Picture 1" descr="SMSP_Logo_Full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SP_Logo_FullSiz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6825"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4A68" w:rsidRPr="0059659E" w:rsidRDefault="009D4A68" w:rsidP="009D4A68">
      <w:pPr>
        <w:jc w:val="both"/>
        <w:rPr>
          <w:rFonts w:ascii="Arial" w:hAnsi="Arial" w:cs="Arial"/>
          <w:b/>
          <w:bCs/>
          <w:sz w:val="32"/>
          <w:szCs w:val="32"/>
        </w:rPr>
      </w:pPr>
    </w:p>
    <w:p w:rsidR="009D4A68" w:rsidRPr="0059659E" w:rsidRDefault="009D4A68" w:rsidP="009D4A68">
      <w:pPr>
        <w:jc w:val="both"/>
        <w:rPr>
          <w:rFonts w:ascii="Arial" w:hAnsi="Arial" w:cs="Arial"/>
          <w:b/>
          <w:bCs/>
          <w:sz w:val="32"/>
          <w:szCs w:val="32"/>
        </w:rPr>
      </w:pPr>
    </w:p>
    <w:p w:rsidR="009D4A68" w:rsidRPr="0059659E" w:rsidRDefault="009D4A68" w:rsidP="009D4A68">
      <w:pPr>
        <w:jc w:val="both"/>
        <w:rPr>
          <w:rFonts w:ascii="Arial" w:hAnsi="Arial" w:cs="Arial"/>
          <w:b/>
          <w:bCs/>
          <w:sz w:val="32"/>
          <w:szCs w:val="32"/>
        </w:rPr>
      </w:pPr>
    </w:p>
    <w:p w:rsidR="009D4A68" w:rsidRPr="0059659E" w:rsidRDefault="009D4A68" w:rsidP="009D4A68">
      <w:pPr>
        <w:jc w:val="both"/>
        <w:rPr>
          <w:rFonts w:ascii="Arial" w:hAnsi="Arial" w:cs="Arial"/>
          <w:b/>
          <w:bCs/>
          <w:sz w:val="32"/>
          <w:szCs w:val="32"/>
        </w:rPr>
      </w:pPr>
    </w:p>
    <w:p w:rsidR="009D4A68" w:rsidRPr="0059659E" w:rsidRDefault="009D4A68" w:rsidP="009D4A68">
      <w:pPr>
        <w:jc w:val="both"/>
        <w:rPr>
          <w:rFonts w:ascii="Arial" w:hAnsi="Arial" w:cs="Arial"/>
          <w:b/>
          <w:bCs/>
          <w:sz w:val="32"/>
          <w:szCs w:val="32"/>
        </w:rPr>
      </w:pPr>
    </w:p>
    <w:p w:rsidR="009D4A68" w:rsidRPr="0059659E" w:rsidRDefault="009D4A68" w:rsidP="009D4A68">
      <w:pPr>
        <w:jc w:val="both"/>
        <w:rPr>
          <w:rFonts w:ascii="Arial" w:hAnsi="Arial" w:cs="Arial"/>
          <w:b/>
          <w:bCs/>
          <w:sz w:val="32"/>
          <w:szCs w:val="32"/>
        </w:rPr>
      </w:pPr>
    </w:p>
    <w:p w:rsidR="009D4A68" w:rsidRPr="0059659E" w:rsidRDefault="009D4A68" w:rsidP="009D4A68">
      <w:pPr>
        <w:jc w:val="both"/>
        <w:rPr>
          <w:rFonts w:ascii="Arial" w:hAnsi="Arial" w:cs="Arial"/>
          <w:b/>
          <w:bCs/>
          <w:sz w:val="32"/>
          <w:szCs w:val="32"/>
        </w:rPr>
      </w:pPr>
    </w:p>
    <w:p w:rsidR="009D4A68" w:rsidRPr="0059659E" w:rsidRDefault="009D4A68" w:rsidP="009D4A68">
      <w:pPr>
        <w:jc w:val="both"/>
        <w:rPr>
          <w:rFonts w:ascii="Arial" w:hAnsi="Arial" w:cs="Arial"/>
          <w:b/>
          <w:bCs/>
          <w:sz w:val="32"/>
          <w:szCs w:val="32"/>
        </w:rPr>
      </w:pPr>
    </w:p>
    <w:p w:rsidR="009D4A68" w:rsidRPr="0059659E" w:rsidRDefault="009D4A68" w:rsidP="009D4A68">
      <w:pPr>
        <w:jc w:val="both"/>
        <w:rPr>
          <w:rFonts w:ascii="Arial" w:hAnsi="Arial" w:cs="Arial"/>
          <w:b/>
          <w:bCs/>
          <w:sz w:val="32"/>
          <w:szCs w:val="32"/>
        </w:rPr>
      </w:pPr>
    </w:p>
    <w:p w:rsidR="009D4A68" w:rsidRPr="0059659E" w:rsidRDefault="009D4A68" w:rsidP="009D4A68">
      <w:pPr>
        <w:jc w:val="both"/>
        <w:rPr>
          <w:rFonts w:ascii="Arial" w:hAnsi="Arial" w:cs="Arial"/>
          <w:b/>
          <w:bCs/>
          <w:sz w:val="32"/>
          <w:szCs w:val="32"/>
        </w:rPr>
      </w:pPr>
    </w:p>
    <w:p w:rsidR="009D4A68" w:rsidRPr="0059659E" w:rsidRDefault="009D4A68" w:rsidP="009D4A68">
      <w:pPr>
        <w:jc w:val="both"/>
        <w:rPr>
          <w:rFonts w:ascii="Arial" w:hAnsi="Arial" w:cs="Arial"/>
          <w:b/>
          <w:bCs/>
          <w:sz w:val="32"/>
          <w:szCs w:val="32"/>
        </w:rPr>
      </w:pPr>
    </w:p>
    <w:p w:rsidR="009D4A68" w:rsidRPr="0059659E" w:rsidRDefault="009D4A68" w:rsidP="009D4A68">
      <w:pPr>
        <w:jc w:val="both"/>
        <w:rPr>
          <w:rFonts w:ascii="Arial" w:hAnsi="Arial" w:cs="Arial"/>
          <w:b/>
          <w:bCs/>
          <w:sz w:val="32"/>
          <w:szCs w:val="32"/>
        </w:rPr>
      </w:pPr>
    </w:p>
    <w:p w:rsidR="009D4A68" w:rsidRPr="0059659E" w:rsidRDefault="009D4A68" w:rsidP="009D4A68">
      <w:pPr>
        <w:jc w:val="both"/>
        <w:rPr>
          <w:rFonts w:ascii="Arial" w:hAnsi="Arial" w:cs="Arial"/>
          <w:b/>
          <w:bCs/>
          <w:sz w:val="32"/>
          <w:szCs w:val="32"/>
        </w:rPr>
      </w:pPr>
    </w:p>
    <w:p w:rsidR="009D4A68" w:rsidRDefault="009D4A68" w:rsidP="009D4A68">
      <w:pPr>
        <w:pBdr>
          <w:top w:val="single" w:sz="8" w:space="1" w:color="auto"/>
          <w:left w:val="single" w:sz="8" w:space="4" w:color="auto"/>
          <w:bottom w:val="single" w:sz="8" w:space="1" w:color="auto"/>
          <w:right w:val="single" w:sz="8" w:space="4" w:color="auto"/>
        </w:pBdr>
        <w:shd w:val="clear" w:color="auto" w:fill="FFFF99"/>
        <w:ind w:left="550" w:right="811"/>
        <w:jc w:val="center"/>
        <w:rPr>
          <w:rFonts w:ascii="Arial" w:hAnsi="Arial" w:cs="Arial"/>
          <w:b/>
          <w:i/>
          <w:sz w:val="40"/>
          <w:szCs w:val="28"/>
        </w:rPr>
      </w:pPr>
    </w:p>
    <w:p w:rsidR="009D4A68" w:rsidRDefault="009D4A68" w:rsidP="009D4A68">
      <w:pPr>
        <w:pBdr>
          <w:top w:val="single" w:sz="8" w:space="1" w:color="auto"/>
          <w:left w:val="single" w:sz="8" w:space="4" w:color="auto"/>
          <w:bottom w:val="single" w:sz="8" w:space="1" w:color="auto"/>
          <w:right w:val="single" w:sz="8" w:space="4" w:color="auto"/>
        </w:pBdr>
        <w:shd w:val="clear" w:color="auto" w:fill="FFFF99"/>
        <w:ind w:left="550" w:right="811"/>
        <w:jc w:val="center"/>
        <w:rPr>
          <w:rFonts w:ascii="Arial" w:hAnsi="Arial" w:cs="Arial"/>
          <w:b/>
          <w:i/>
          <w:sz w:val="40"/>
          <w:szCs w:val="28"/>
        </w:rPr>
      </w:pPr>
      <w:r>
        <w:rPr>
          <w:rFonts w:ascii="Arial" w:hAnsi="Arial" w:cs="Arial"/>
          <w:b/>
          <w:i/>
          <w:sz w:val="40"/>
          <w:szCs w:val="28"/>
        </w:rPr>
        <w:t xml:space="preserve">COLLECTING CHILDREN FROM SCHOOL POLICY </w:t>
      </w:r>
    </w:p>
    <w:p w:rsidR="009D4A68" w:rsidRDefault="009D4A68" w:rsidP="009D4A68">
      <w:pPr>
        <w:pBdr>
          <w:top w:val="single" w:sz="8" w:space="1" w:color="auto"/>
          <w:left w:val="single" w:sz="8" w:space="4" w:color="auto"/>
          <w:bottom w:val="single" w:sz="8" w:space="1" w:color="auto"/>
          <w:right w:val="single" w:sz="8" w:space="4" w:color="auto"/>
        </w:pBdr>
        <w:shd w:val="clear" w:color="auto" w:fill="FFFF99"/>
        <w:ind w:left="550" w:right="811"/>
        <w:jc w:val="center"/>
        <w:rPr>
          <w:rFonts w:ascii="Arial" w:hAnsi="Arial" w:cs="Arial"/>
          <w:b/>
          <w:i/>
          <w:sz w:val="40"/>
          <w:szCs w:val="28"/>
        </w:rPr>
      </w:pPr>
      <w:r>
        <w:rPr>
          <w:rFonts w:ascii="Arial" w:hAnsi="Arial" w:cs="Arial"/>
          <w:b/>
          <w:i/>
          <w:sz w:val="40"/>
          <w:szCs w:val="28"/>
        </w:rPr>
        <w:t>2018</w:t>
      </w:r>
    </w:p>
    <w:p w:rsidR="009D4A68" w:rsidRPr="0059659E" w:rsidRDefault="009D4A68" w:rsidP="009D4A68">
      <w:pPr>
        <w:pBdr>
          <w:top w:val="single" w:sz="8" w:space="1" w:color="auto"/>
          <w:left w:val="single" w:sz="8" w:space="4" w:color="auto"/>
          <w:bottom w:val="single" w:sz="8" w:space="1" w:color="auto"/>
          <w:right w:val="single" w:sz="8" w:space="4" w:color="auto"/>
        </w:pBdr>
        <w:shd w:val="clear" w:color="auto" w:fill="FFFF99"/>
        <w:ind w:left="550" w:right="811"/>
        <w:jc w:val="center"/>
        <w:rPr>
          <w:rFonts w:ascii="Arial" w:hAnsi="Arial" w:cs="Arial"/>
          <w:b/>
          <w:bCs/>
          <w:sz w:val="32"/>
          <w:szCs w:val="40"/>
        </w:rPr>
      </w:pPr>
    </w:p>
    <w:p w:rsidR="009D4A68" w:rsidRPr="0059659E" w:rsidRDefault="009D4A68" w:rsidP="009D4A68">
      <w:pPr>
        <w:jc w:val="both"/>
        <w:rPr>
          <w:rFonts w:ascii="Arial" w:hAnsi="Arial" w:cs="Arial"/>
          <w:b/>
          <w:bCs/>
          <w:sz w:val="32"/>
          <w:szCs w:val="40"/>
        </w:rPr>
      </w:pPr>
    </w:p>
    <w:p w:rsidR="009D4A68" w:rsidRPr="0059659E" w:rsidRDefault="009D4A68" w:rsidP="009D4A68">
      <w:pPr>
        <w:jc w:val="both"/>
        <w:rPr>
          <w:rFonts w:ascii="Arial" w:hAnsi="Arial" w:cs="Arial"/>
          <w:b/>
          <w:bCs/>
          <w:sz w:val="32"/>
          <w:szCs w:val="40"/>
        </w:rPr>
      </w:pPr>
    </w:p>
    <w:p w:rsidR="009D4A68" w:rsidRPr="0059659E" w:rsidRDefault="009D4A68" w:rsidP="009D4A68">
      <w:pPr>
        <w:jc w:val="both"/>
        <w:rPr>
          <w:rFonts w:ascii="Arial" w:hAnsi="Arial" w:cs="Arial"/>
          <w:b/>
          <w:bCs/>
          <w:sz w:val="32"/>
          <w:szCs w:val="40"/>
        </w:rPr>
      </w:pPr>
    </w:p>
    <w:p w:rsidR="009D4A68" w:rsidRDefault="009D4A68" w:rsidP="009D4A68">
      <w:pPr>
        <w:autoSpaceDE w:val="0"/>
        <w:autoSpaceDN w:val="0"/>
        <w:adjustRightInd w:val="0"/>
        <w:jc w:val="center"/>
        <w:rPr>
          <w:rFonts w:asciiTheme="minorHAnsi" w:hAnsiTheme="minorHAnsi" w:cs="GillSansMT-Bold"/>
          <w:b/>
          <w:bCs/>
        </w:rPr>
      </w:pPr>
      <w:r w:rsidRPr="0059659E">
        <w:rPr>
          <w:rFonts w:ascii="Arial" w:hAnsi="Arial" w:cs="Arial"/>
          <w:b/>
          <w:sz w:val="22"/>
          <w:szCs w:val="22"/>
        </w:rPr>
        <w:br w:type="page"/>
      </w:r>
    </w:p>
    <w:p w:rsidR="0076354B" w:rsidRDefault="0076354B" w:rsidP="009D4A68">
      <w:pPr>
        <w:autoSpaceDE w:val="0"/>
        <w:autoSpaceDN w:val="0"/>
        <w:adjustRightInd w:val="0"/>
        <w:ind w:left="360"/>
        <w:rPr>
          <w:rFonts w:asciiTheme="minorHAnsi" w:hAnsiTheme="minorHAnsi" w:cs="GillSansMT-Bold"/>
          <w:b/>
          <w:bCs/>
          <w:sz w:val="26"/>
          <w:szCs w:val="26"/>
        </w:rPr>
      </w:pPr>
      <w:r w:rsidRPr="00B07EF0">
        <w:rPr>
          <w:rFonts w:asciiTheme="minorHAnsi" w:hAnsiTheme="minorHAnsi" w:cs="GillSansMT-Bold"/>
          <w:b/>
          <w:bCs/>
          <w:sz w:val="26"/>
          <w:szCs w:val="26"/>
        </w:rPr>
        <w:lastRenderedPageBreak/>
        <w:t>Introduction</w:t>
      </w:r>
    </w:p>
    <w:p w:rsidR="00651D14" w:rsidRPr="00651D14" w:rsidRDefault="00651D14" w:rsidP="00651D14">
      <w:pPr>
        <w:autoSpaceDE w:val="0"/>
        <w:autoSpaceDN w:val="0"/>
        <w:adjustRightInd w:val="0"/>
        <w:ind w:left="360"/>
        <w:rPr>
          <w:rFonts w:asciiTheme="minorHAnsi" w:hAnsiTheme="minorHAnsi" w:cs="GillSansMT-Bold"/>
          <w:bCs/>
          <w:sz w:val="26"/>
          <w:szCs w:val="26"/>
        </w:rPr>
      </w:pPr>
      <w:bookmarkStart w:id="0" w:name="_GoBack"/>
      <w:bookmarkEnd w:id="0"/>
      <w:r w:rsidRPr="00651D14">
        <w:rPr>
          <w:rFonts w:asciiTheme="minorHAnsi" w:hAnsiTheme="minorHAnsi" w:cs="GillSansMT-Bold"/>
          <w:bCs/>
          <w:sz w:val="26"/>
          <w:szCs w:val="26"/>
        </w:rPr>
        <w:t xml:space="preserve">We believe high standards of care and love are an integral part of school life. The two great commandments given by Jesus will underwrite the life of our school; they are to ‘love God’ and to ‘love your neighbour as yourself’.  It is our aim for both of these instructions to be evident in the whole life of the school, in the relationships between all members of the community, pupils, staff and parents, and also in our safeguarding responsibilities.  </w:t>
      </w:r>
    </w:p>
    <w:p w:rsidR="00651D14" w:rsidRPr="00651D14" w:rsidRDefault="00651D14" w:rsidP="00651D14">
      <w:pPr>
        <w:autoSpaceDE w:val="0"/>
        <w:autoSpaceDN w:val="0"/>
        <w:adjustRightInd w:val="0"/>
        <w:ind w:left="360"/>
        <w:rPr>
          <w:rFonts w:asciiTheme="minorHAnsi" w:hAnsiTheme="minorHAnsi" w:cs="GillSansMT-Bold"/>
          <w:bCs/>
          <w:sz w:val="26"/>
          <w:szCs w:val="26"/>
        </w:rPr>
      </w:pPr>
      <w:r w:rsidRPr="00651D14">
        <w:rPr>
          <w:rFonts w:asciiTheme="minorHAnsi" w:hAnsiTheme="minorHAnsi" w:cs="GillSansMT-Bold"/>
          <w:bCs/>
          <w:sz w:val="26"/>
          <w:szCs w:val="26"/>
        </w:rPr>
        <w:t>St Mary’s and St. Peter’s school fully recognises its moral and statutory responsibility to safeguard and promote the welfare of all pupils. We wish to create a safe, welcoming and vigilant environment for children where they feel valued and protected.</w:t>
      </w:r>
    </w:p>
    <w:p w:rsidR="00651D14" w:rsidRPr="00B07EF0" w:rsidRDefault="00651D14" w:rsidP="009D4A68">
      <w:pPr>
        <w:autoSpaceDE w:val="0"/>
        <w:autoSpaceDN w:val="0"/>
        <w:adjustRightInd w:val="0"/>
        <w:ind w:left="360"/>
        <w:rPr>
          <w:rFonts w:asciiTheme="minorHAnsi" w:hAnsiTheme="minorHAnsi" w:cs="GillSansMT-Bold"/>
          <w:b/>
          <w:bCs/>
          <w:sz w:val="26"/>
          <w:szCs w:val="26"/>
        </w:rPr>
      </w:pPr>
    </w:p>
    <w:p w:rsidR="0076354B" w:rsidRPr="00B07EF0" w:rsidRDefault="0076354B" w:rsidP="009D4A68">
      <w:pPr>
        <w:autoSpaceDE w:val="0"/>
        <w:autoSpaceDN w:val="0"/>
        <w:adjustRightInd w:val="0"/>
        <w:ind w:left="360"/>
        <w:rPr>
          <w:rFonts w:asciiTheme="minorHAnsi" w:hAnsiTheme="minorHAnsi" w:cs="GillSansMT"/>
          <w:sz w:val="26"/>
          <w:szCs w:val="26"/>
        </w:rPr>
      </w:pPr>
      <w:r w:rsidRPr="00897E74">
        <w:rPr>
          <w:rFonts w:asciiTheme="minorHAnsi" w:hAnsiTheme="minorHAnsi" w:cs="GillSansMT"/>
          <w:sz w:val="26"/>
          <w:szCs w:val="26"/>
        </w:rPr>
        <w:t xml:space="preserve">It is </w:t>
      </w:r>
      <w:r w:rsidR="006A7B56" w:rsidRPr="00897E74">
        <w:rPr>
          <w:rFonts w:asciiTheme="minorHAnsi" w:hAnsiTheme="minorHAnsi" w:cs="GillSansMT"/>
          <w:sz w:val="26"/>
          <w:szCs w:val="26"/>
        </w:rPr>
        <w:t xml:space="preserve">an </w:t>
      </w:r>
      <w:r w:rsidRPr="00897E74">
        <w:rPr>
          <w:rFonts w:asciiTheme="minorHAnsi" w:hAnsiTheme="minorHAnsi" w:cs="GillSansMT"/>
          <w:sz w:val="26"/>
          <w:szCs w:val="26"/>
        </w:rPr>
        <w:t xml:space="preserve">essential </w:t>
      </w:r>
      <w:r w:rsidR="006A7B56" w:rsidRPr="00897E74">
        <w:rPr>
          <w:rFonts w:asciiTheme="minorHAnsi" w:hAnsiTheme="minorHAnsi" w:cs="GillSansMT"/>
          <w:sz w:val="26"/>
          <w:szCs w:val="26"/>
        </w:rPr>
        <w:t>part of Child Protection and Safeguarding</w:t>
      </w:r>
      <w:r w:rsidR="006A7B56">
        <w:rPr>
          <w:rFonts w:asciiTheme="minorHAnsi" w:hAnsiTheme="minorHAnsi" w:cs="GillSansMT"/>
          <w:sz w:val="26"/>
          <w:szCs w:val="26"/>
        </w:rPr>
        <w:t xml:space="preserve"> </w:t>
      </w:r>
      <w:r w:rsidRPr="00B07EF0">
        <w:rPr>
          <w:rFonts w:asciiTheme="minorHAnsi" w:hAnsiTheme="minorHAnsi" w:cs="GillSansMT"/>
          <w:sz w:val="26"/>
          <w:szCs w:val="26"/>
        </w:rPr>
        <w:t>that the school ensures all children leave school at the end of the day with a safe adult. We</w:t>
      </w:r>
      <w:r w:rsidR="00B07EF0">
        <w:rPr>
          <w:rFonts w:asciiTheme="minorHAnsi" w:hAnsiTheme="minorHAnsi" w:cs="GillSansMT"/>
          <w:sz w:val="26"/>
          <w:szCs w:val="26"/>
        </w:rPr>
        <w:t xml:space="preserve"> </w:t>
      </w:r>
      <w:r w:rsidRPr="00B07EF0">
        <w:rPr>
          <w:rFonts w:asciiTheme="minorHAnsi" w:hAnsiTheme="minorHAnsi" w:cs="GillSansMT"/>
          <w:sz w:val="26"/>
          <w:szCs w:val="26"/>
        </w:rPr>
        <w:t>appreciate that for many families, arrangements need to be flexible and it may be that a few people care for</w:t>
      </w:r>
      <w:r w:rsidR="009D4A68" w:rsidRPr="00B07EF0">
        <w:rPr>
          <w:rFonts w:asciiTheme="minorHAnsi" w:hAnsiTheme="minorHAnsi" w:cs="GillSansMT"/>
          <w:sz w:val="26"/>
          <w:szCs w:val="26"/>
        </w:rPr>
        <w:t xml:space="preserve"> </w:t>
      </w:r>
      <w:r w:rsidRPr="00B07EF0">
        <w:rPr>
          <w:rFonts w:asciiTheme="minorHAnsi" w:hAnsiTheme="minorHAnsi" w:cs="GillSansMT"/>
          <w:sz w:val="26"/>
          <w:szCs w:val="26"/>
        </w:rPr>
        <w:t>the child after school. Sometimes there will be ‘one-off’ arrangements. For this reason we have set out</w:t>
      </w:r>
      <w:r w:rsidR="00B07EF0">
        <w:rPr>
          <w:rFonts w:asciiTheme="minorHAnsi" w:hAnsiTheme="minorHAnsi" w:cs="GillSansMT"/>
          <w:sz w:val="26"/>
          <w:szCs w:val="26"/>
        </w:rPr>
        <w:t xml:space="preserve"> </w:t>
      </w:r>
      <w:r w:rsidRPr="00B07EF0">
        <w:rPr>
          <w:rFonts w:asciiTheme="minorHAnsi" w:hAnsiTheme="minorHAnsi" w:cs="GillSansMT"/>
          <w:sz w:val="26"/>
          <w:szCs w:val="26"/>
        </w:rPr>
        <w:t>clear procedures which all staff and parents/carers must adhere to.</w:t>
      </w:r>
    </w:p>
    <w:p w:rsidR="009D4A68" w:rsidRPr="00B07EF0" w:rsidRDefault="009D4A68" w:rsidP="009D4A68">
      <w:pPr>
        <w:autoSpaceDE w:val="0"/>
        <w:autoSpaceDN w:val="0"/>
        <w:adjustRightInd w:val="0"/>
        <w:ind w:left="360"/>
        <w:rPr>
          <w:rFonts w:asciiTheme="minorHAnsi" w:hAnsiTheme="minorHAnsi" w:cs="GillSansMT-Bold"/>
          <w:b/>
          <w:bCs/>
          <w:sz w:val="26"/>
          <w:szCs w:val="26"/>
        </w:rPr>
      </w:pPr>
    </w:p>
    <w:p w:rsidR="0076354B" w:rsidRPr="00B07EF0" w:rsidRDefault="0076354B" w:rsidP="009D4A68">
      <w:pPr>
        <w:autoSpaceDE w:val="0"/>
        <w:autoSpaceDN w:val="0"/>
        <w:adjustRightInd w:val="0"/>
        <w:ind w:left="360"/>
        <w:rPr>
          <w:rFonts w:asciiTheme="minorHAnsi" w:hAnsiTheme="minorHAnsi" w:cs="GillSansMT-Bold"/>
          <w:b/>
          <w:bCs/>
          <w:sz w:val="26"/>
          <w:szCs w:val="26"/>
        </w:rPr>
      </w:pPr>
      <w:r w:rsidRPr="00B07EF0">
        <w:rPr>
          <w:rFonts w:asciiTheme="minorHAnsi" w:hAnsiTheme="minorHAnsi" w:cs="GillSansMT-Bold"/>
          <w:b/>
          <w:bCs/>
          <w:sz w:val="26"/>
          <w:szCs w:val="26"/>
        </w:rPr>
        <w:t>General collection procedures</w:t>
      </w:r>
    </w:p>
    <w:p w:rsidR="0076354B" w:rsidRPr="00B07EF0" w:rsidRDefault="0076354B" w:rsidP="009D4A68">
      <w:pPr>
        <w:autoSpaceDE w:val="0"/>
        <w:autoSpaceDN w:val="0"/>
        <w:adjustRightInd w:val="0"/>
        <w:ind w:left="360"/>
        <w:rPr>
          <w:rFonts w:asciiTheme="minorHAnsi" w:hAnsiTheme="minorHAnsi" w:cs="GillSansMT"/>
          <w:sz w:val="26"/>
          <w:szCs w:val="26"/>
        </w:rPr>
      </w:pPr>
      <w:r w:rsidRPr="00B07EF0">
        <w:rPr>
          <w:rFonts w:asciiTheme="minorHAnsi" w:hAnsiTheme="minorHAnsi" w:cs="GillSansMT"/>
          <w:sz w:val="26"/>
          <w:szCs w:val="26"/>
        </w:rPr>
        <w:t>Children are to be collected at the end of the school day from their child’s class teacher.</w:t>
      </w:r>
    </w:p>
    <w:p w:rsidR="0076354B" w:rsidRPr="00B07EF0" w:rsidRDefault="0076354B" w:rsidP="009D4A68">
      <w:pPr>
        <w:autoSpaceDE w:val="0"/>
        <w:autoSpaceDN w:val="0"/>
        <w:adjustRightInd w:val="0"/>
        <w:ind w:left="360"/>
        <w:rPr>
          <w:rFonts w:asciiTheme="minorHAnsi" w:hAnsiTheme="minorHAnsi" w:cs="GillSansMT"/>
          <w:sz w:val="26"/>
          <w:szCs w:val="26"/>
        </w:rPr>
      </w:pPr>
      <w:r w:rsidRPr="00B07EF0">
        <w:rPr>
          <w:rFonts w:asciiTheme="minorHAnsi" w:hAnsiTheme="minorHAnsi" w:cs="GillSansMT"/>
          <w:sz w:val="26"/>
          <w:szCs w:val="26"/>
        </w:rPr>
        <w:t>Children must inform their teacher when their agreed adult has arrived.</w:t>
      </w:r>
    </w:p>
    <w:p w:rsidR="0076354B" w:rsidRPr="00B07EF0" w:rsidRDefault="0076354B" w:rsidP="009D4A68">
      <w:pPr>
        <w:autoSpaceDE w:val="0"/>
        <w:autoSpaceDN w:val="0"/>
        <w:adjustRightInd w:val="0"/>
        <w:ind w:left="360"/>
        <w:rPr>
          <w:rFonts w:asciiTheme="minorHAnsi" w:hAnsiTheme="minorHAnsi" w:cs="GillSansMT"/>
          <w:sz w:val="26"/>
          <w:szCs w:val="26"/>
        </w:rPr>
      </w:pPr>
      <w:r w:rsidRPr="00B07EF0">
        <w:rPr>
          <w:rFonts w:asciiTheme="minorHAnsi" w:hAnsiTheme="minorHAnsi" w:cs="GillSansMT"/>
          <w:sz w:val="26"/>
          <w:szCs w:val="26"/>
        </w:rPr>
        <w:t>Children are not to be released from school with someone if they are showing signs of distress or</w:t>
      </w:r>
    </w:p>
    <w:p w:rsidR="0076354B" w:rsidRPr="00B07EF0" w:rsidRDefault="0076354B" w:rsidP="009D4A68">
      <w:pPr>
        <w:autoSpaceDE w:val="0"/>
        <w:autoSpaceDN w:val="0"/>
        <w:adjustRightInd w:val="0"/>
        <w:ind w:left="360"/>
        <w:rPr>
          <w:rFonts w:asciiTheme="minorHAnsi" w:hAnsiTheme="minorHAnsi" w:cs="GillSansMT"/>
          <w:sz w:val="26"/>
          <w:szCs w:val="26"/>
        </w:rPr>
      </w:pPr>
      <w:proofErr w:type="gramStart"/>
      <w:r w:rsidRPr="00B07EF0">
        <w:rPr>
          <w:rFonts w:asciiTheme="minorHAnsi" w:hAnsiTheme="minorHAnsi" w:cs="GillSansMT"/>
          <w:sz w:val="26"/>
          <w:szCs w:val="26"/>
        </w:rPr>
        <w:t>anxiety</w:t>
      </w:r>
      <w:proofErr w:type="gramEnd"/>
      <w:r w:rsidRPr="00B07EF0">
        <w:rPr>
          <w:rFonts w:asciiTheme="minorHAnsi" w:hAnsiTheme="minorHAnsi" w:cs="GillSansMT"/>
          <w:sz w:val="26"/>
          <w:szCs w:val="26"/>
        </w:rPr>
        <w:t>.</w:t>
      </w:r>
    </w:p>
    <w:p w:rsidR="0076354B" w:rsidRPr="00B07EF0" w:rsidRDefault="0076354B" w:rsidP="009D4A68">
      <w:pPr>
        <w:autoSpaceDE w:val="0"/>
        <w:autoSpaceDN w:val="0"/>
        <w:adjustRightInd w:val="0"/>
        <w:ind w:left="360"/>
        <w:rPr>
          <w:rFonts w:asciiTheme="minorHAnsi" w:hAnsiTheme="minorHAnsi" w:cs="GillSansMT"/>
          <w:sz w:val="26"/>
          <w:szCs w:val="26"/>
        </w:rPr>
      </w:pPr>
      <w:r w:rsidRPr="00B07EF0">
        <w:rPr>
          <w:rFonts w:asciiTheme="minorHAnsi" w:hAnsiTheme="minorHAnsi" w:cs="GillSansMT"/>
          <w:sz w:val="26"/>
          <w:szCs w:val="26"/>
        </w:rPr>
        <w:t>Children are not to be released if the teacher feels that the parent is not in a fit state to ensure</w:t>
      </w:r>
    </w:p>
    <w:p w:rsidR="0076354B" w:rsidRPr="00B07EF0" w:rsidRDefault="0076354B" w:rsidP="009D4A68">
      <w:pPr>
        <w:autoSpaceDE w:val="0"/>
        <w:autoSpaceDN w:val="0"/>
        <w:adjustRightInd w:val="0"/>
        <w:ind w:left="360"/>
        <w:rPr>
          <w:rFonts w:asciiTheme="minorHAnsi" w:hAnsiTheme="minorHAnsi" w:cs="GillSansMT"/>
          <w:sz w:val="26"/>
          <w:szCs w:val="26"/>
        </w:rPr>
      </w:pPr>
      <w:proofErr w:type="gramStart"/>
      <w:r w:rsidRPr="00B07EF0">
        <w:rPr>
          <w:rFonts w:asciiTheme="minorHAnsi" w:hAnsiTheme="minorHAnsi" w:cs="GillSansMT"/>
          <w:sz w:val="26"/>
          <w:szCs w:val="26"/>
        </w:rPr>
        <w:t>their</w:t>
      </w:r>
      <w:proofErr w:type="gramEnd"/>
      <w:r w:rsidRPr="00B07EF0">
        <w:rPr>
          <w:rFonts w:asciiTheme="minorHAnsi" w:hAnsiTheme="minorHAnsi" w:cs="GillSansMT"/>
          <w:sz w:val="26"/>
          <w:szCs w:val="26"/>
        </w:rPr>
        <w:t xml:space="preserve"> child’s safety.</w:t>
      </w:r>
    </w:p>
    <w:p w:rsidR="0076354B" w:rsidRPr="00B07EF0" w:rsidRDefault="0076354B" w:rsidP="009D4A68">
      <w:pPr>
        <w:autoSpaceDE w:val="0"/>
        <w:autoSpaceDN w:val="0"/>
        <w:adjustRightInd w:val="0"/>
        <w:ind w:left="360"/>
        <w:rPr>
          <w:rFonts w:asciiTheme="minorHAnsi" w:hAnsiTheme="minorHAnsi" w:cs="GillSansMT"/>
          <w:sz w:val="26"/>
          <w:szCs w:val="26"/>
        </w:rPr>
      </w:pPr>
      <w:r w:rsidRPr="00B07EF0">
        <w:rPr>
          <w:rFonts w:asciiTheme="minorHAnsi" w:hAnsiTheme="minorHAnsi" w:cs="GillSansMT"/>
          <w:sz w:val="26"/>
          <w:szCs w:val="26"/>
        </w:rPr>
        <w:t>Members of staff should never take a child home themselves.</w:t>
      </w:r>
    </w:p>
    <w:p w:rsidR="009D4A68" w:rsidRPr="00B07EF0" w:rsidRDefault="009D4A68" w:rsidP="009D4A68">
      <w:pPr>
        <w:autoSpaceDE w:val="0"/>
        <w:autoSpaceDN w:val="0"/>
        <w:adjustRightInd w:val="0"/>
        <w:ind w:left="360"/>
        <w:rPr>
          <w:rFonts w:asciiTheme="minorHAnsi" w:hAnsiTheme="minorHAnsi" w:cs="GillSansMT-Bold"/>
          <w:b/>
          <w:bCs/>
          <w:sz w:val="26"/>
          <w:szCs w:val="26"/>
        </w:rPr>
      </w:pPr>
    </w:p>
    <w:p w:rsidR="0076354B" w:rsidRPr="00B07EF0" w:rsidRDefault="0076354B" w:rsidP="009D4A68">
      <w:pPr>
        <w:autoSpaceDE w:val="0"/>
        <w:autoSpaceDN w:val="0"/>
        <w:adjustRightInd w:val="0"/>
        <w:ind w:left="360"/>
        <w:rPr>
          <w:rFonts w:asciiTheme="minorHAnsi" w:hAnsiTheme="minorHAnsi" w:cs="GillSansMT-Bold"/>
          <w:b/>
          <w:bCs/>
          <w:sz w:val="26"/>
          <w:szCs w:val="26"/>
        </w:rPr>
      </w:pPr>
      <w:r w:rsidRPr="00B07EF0">
        <w:rPr>
          <w:rFonts w:asciiTheme="minorHAnsi" w:hAnsiTheme="minorHAnsi" w:cs="GillSansMT-Bold"/>
          <w:b/>
          <w:bCs/>
          <w:sz w:val="26"/>
          <w:szCs w:val="26"/>
        </w:rPr>
        <w:t>Late Room procedures</w:t>
      </w:r>
    </w:p>
    <w:p w:rsidR="0076354B" w:rsidRPr="00B07EF0" w:rsidRDefault="0076354B" w:rsidP="009D4A68">
      <w:pPr>
        <w:autoSpaceDE w:val="0"/>
        <w:autoSpaceDN w:val="0"/>
        <w:adjustRightInd w:val="0"/>
        <w:ind w:left="360"/>
        <w:rPr>
          <w:rFonts w:asciiTheme="minorHAnsi" w:hAnsiTheme="minorHAnsi" w:cs="GillSansMT"/>
          <w:sz w:val="26"/>
          <w:szCs w:val="26"/>
        </w:rPr>
      </w:pPr>
      <w:r w:rsidRPr="00B07EF0">
        <w:rPr>
          <w:rFonts w:asciiTheme="minorHAnsi" w:hAnsiTheme="minorHAnsi" w:cs="GillSansMT"/>
          <w:sz w:val="26"/>
          <w:szCs w:val="26"/>
        </w:rPr>
        <w:t>When a child has not been collected by 3.</w:t>
      </w:r>
      <w:r w:rsidR="009D4A68" w:rsidRPr="00B07EF0">
        <w:rPr>
          <w:rFonts w:asciiTheme="minorHAnsi" w:hAnsiTheme="minorHAnsi" w:cs="GillSansMT"/>
          <w:sz w:val="26"/>
          <w:szCs w:val="26"/>
        </w:rPr>
        <w:t>30</w:t>
      </w:r>
      <w:r w:rsidRPr="00B07EF0">
        <w:rPr>
          <w:rFonts w:asciiTheme="minorHAnsi" w:hAnsiTheme="minorHAnsi" w:cs="GillSansMT"/>
          <w:sz w:val="26"/>
          <w:szCs w:val="26"/>
        </w:rPr>
        <w:t xml:space="preserve"> pm, the child is taken to the </w:t>
      </w:r>
      <w:r w:rsidR="009D4A68" w:rsidRPr="00B07EF0">
        <w:rPr>
          <w:rFonts w:asciiTheme="minorHAnsi" w:hAnsiTheme="minorHAnsi" w:cs="GillSansMT"/>
          <w:sz w:val="26"/>
          <w:szCs w:val="26"/>
        </w:rPr>
        <w:t>office</w:t>
      </w:r>
      <w:r w:rsidRPr="00B07EF0">
        <w:rPr>
          <w:rFonts w:asciiTheme="minorHAnsi" w:hAnsiTheme="minorHAnsi" w:cs="GillSansMT"/>
          <w:sz w:val="26"/>
          <w:szCs w:val="26"/>
        </w:rPr>
        <w:t xml:space="preserve"> (</w:t>
      </w:r>
      <w:r w:rsidR="009D4A68" w:rsidRPr="00B07EF0">
        <w:rPr>
          <w:rFonts w:asciiTheme="minorHAnsi" w:hAnsiTheme="minorHAnsi" w:cs="GillSansMT"/>
          <w:sz w:val="26"/>
          <w:szCs w:val="26"/>
        </w:rPr>
        <w:t>medical room</w:t>
      </w:r>
      <w:r w:rsidRPr="00B07EF0">
        <w:rPr>
          <w:rFonts w:asciiTheme="minorHAnsi" w:hAnsiTheme="minorHAnsi" w:cs="GillSansMT"/>
          <w:sz w:val="26"/>
          <w:szCs w:val="26"/>
        </w:rPr>
        <w:t>)</w:t>
      </w:r>
    </w:p>
    <w:p w:rsidR="0076354B" w:rsidRPr="00B07EF0" w:rsidRDefault="0076354B" w:rsidP="009D4A68">
      <w:pPr>
        <w:autoSpaceDE w:val="0"/>
        <w:autoSpaceDN w:val="0"/>
        <w:adjustRightInd w:val="0"/>
        <w:ind w:left="360"/>
        <w:rPr>
          <w:rFonts w:asciiTheme="minorHAnsi" w:hAnsiTheme="minorHAnsi" w:cs="GillSansMT"/>
          <w:sz w:val="26"/>
          <w:szCs w:val="26"/>
        </w:rPr>
      </w:pPr>
      <w:proofErr w:type="gramStart"/>
      <w:r w:rsidRPr="00B07EF0">
        <w:rPr>
          <w:rFonts w:asciiTheme="minorHAnsi" w:hAnsiTheme="minorHAnsi" w:cs="GillSansMT"/>
          <w:sz w:val="26"/>
          <w:szCs w:val="26"/>
        </w:rPr>
        <w:t>where</w:t>
      </w:r>
      <w:proofErr w:type="gramEnd"/>
      <w:r w:rsidRPr="00B07EF0">
        <w:rPr>
          <w:rFonts w:asciiTheme="minorHAnsi" w:hAnsiTheme="minorHAnsi" w:cs="GillSansMT"/>
          <w:sz w:val="26"/>
          <w:szCs w:val="26"/>
        </w:rPr>
        <w:t xml:space="preserve"> they are registered by the member of staff on duty.</w:t>
      </w:r>
    </w:p>
    <w:p w:rsidR="0076354B" w:rsidRPr="00B07EF0" w:rsidRDefault="0076354B" w:rsidP="009D4A68">
      <w:pPr>
        <w:autoSpaceDE w:val="0"/>
        <w:autoSpaceDN w:val="0"/>
        <w:adjustRightInd w:val="0"/>
        <w:ind w:left="360"/>
        <w:rPr>
          <w:rFonts w:asciiTheme="minorHAnsi" w:hAnsiTheme="minorHAnsi" w:cs="GillSansMT"/>
          <w:sz w:val="26"/>
          <w:szCs w:val="26"/>
        </w:rPr>
      </w:pPr>
      <w:r w:rsidRPr="00B07EF0">
        <w:rPr>
          <w:rFonts w:asciiTheme="minorHAnsi" w:hAnsiTheme="minorHAnsi" w:cs="GillSansMT"/>
          <w:sz w:val="26"/>
          <w:szCs w:val="26"/>
        </w:rPr>
        <w:t>The member of staff on duty makes contact with the parents by telephone.</w:t>
      </w:r>
    </w:p>
    <w:p w:rsidR="0076354B" w:rsidRPr="00B07EF0" w:rsidRDefault="0076354B" w:rsidP="009D4A68">
      <w:pPr>
        <w:autoSpaceDE w:val="0"/>
        <w:autoSpaceDN w:val="0"/>
        <w:adjustRightInd w:val="0"/>
        <w:ind w:left="360"/>
        <w:rPr>
          <w:rFonts w:asciiTheme="minorHAnsi" w:hAnsiTheme="minorHAnsi" w:cs="GillSansMT"/>
          <w:sz w:val="26"/>
          <w:szCs w:val="26"/>
        </w:rPr>
      </w:pPr>
      <w:r w:rsidRPr="00B07EF0">
        <w:rPr>
          <w:rFonts w:asciiTheme="minorHAnsi" w:hAnsiTheme="minorHAnsi" w:cs="GillSansMT"/>
          <w:sz w:val="26"/>
          <w:szCs w:val="26"/>
        </w:rPr>
        <w:t>If parents are unavailable, the emergency contact is called.</w:t>
      </w:r>
    </w:p>
    <w:p w:rsidR="0076354B" w:rsidRPr="00B07EF0" w:rsidRDefault="0076354B" w:rsidP="009D4A68">
      <w:pPr>
        <w:autoSpaceDE w:val="0"/>
        <w:autoSpaceDN w:val="0"/>
        <w:adjustRightInd w:val="0"/>
        <w:ind w:left="360"/>
        <w:rPr>
          <w:rFonts w:asciiTheme="minorHAnsi" w:hAnsiTheme="minorHAnsi" w:cs="GillSansMT"/>
          <w:sz w:val="26"/>
          <w:szCs w:val="26"/>
        </w:rPr>
      </w:pPr>
      <w:r w:rsidRPr="00B07EF0">
        <w:rPr>
          <w:rFonts w:asciiTheme="minorHAnsi" w:hAnsiTheme="minorHAnsi" w:cs="GillSansMT"/>
          <w:sz w:val="26"/>
          <w:szCs w:val="26"/>
        </w:rPr>
        <w:t>Lateness of collection is monitored by the school. The school may share information with regard to</w:t>
      </w:r>
      <w:r w:rsidR="00B07EF0">
        <w:rPr>
          <w:rFonts w:asciiTheme="minorHAnsi" w:hAnsiTheme="minorHAnsi" w:cs="GillSansMT"/>
          <w:sz w:val="26"/>
          <w:szCs w:val="26"/>
        </w:rPr>
        <w:t xml:space="preserve"> </w:t>
      </w:r>
      <w:r w:rsidRPr="00B07EF0">
        <w:rPr>
          <w:rFonts w:asciiTheme="minorHAnsi" w:hAnsiTheme="minorHAnsi" w:cs="GillSansMT"/>
          <w:sz w:val="26"/>
          <w:szCs w:val="26"/>
        </w:rPr>
        <w:t>persistent lateness with the Educational Welfare Officer or Social Care.</w:t>
      </w:r>
    </w:p>
    <w:p w:rsidR="009D4A68" w:rsidRPr="00B07EF0" w:rsidRDefault="009D4A68" w:rsidP="009D4A68">
      <w:pPr>
        <w:autoSpaceDE w:val="0"/>
        <w:autoSpaceDN w:val="0"/>
        <w:adjustRightInd w:val="0"/>
        <w:ind w:left="360"/>
        <w:rPr>
          <w:rFonts w:asciiTheme="minorHAnsi" w:hAnsiTheme="minorHAnsi" w:cs="GillSansMT-Bold"/>
          <w:b/>
          <w:bCs/>
          <w:sz w:val="26"/>
          <w:szCs w:val="26"/>
        </w:rPr>
      </w:pPr>
    </w:p>
    <w:p w:rsidR="0076354B" w:rsidRPr="00B07EF0" w:rsidRDefault="0076354B" w:rsidP="009D4A68">
      <w:pPr>
        <w:autoSpaceDE w:val="0"/>
        <w:autoSpaceDN w:val="0"/>
        <w:adjustRightInd w:val="0"/>
        <w:ind w:left="360"/>
        <w:rPr>
          <w:rFonts w:asciiTheme="minorHAnsi" w:hAnsiTheme="minorHAnsi" w:cs="GillSansMT-Bold"/>
          <w:b/>
          <w:bCs/>
          <w:sz w:val="26"/>
          <w:szCs w:val="26"/>
        </w:rPr>
      </w:pPr>
      <w:r w:rsidRPr="00B07EF0">
        <w:rPr>
          <w:rFonts w:asciiTheme="minorHAnsi" w:hAnsiTheme="minorHAnsi" w:cs="GillSansMT-Bold"/>
          <w:b/>
          <w:bCs/>
          <w:sz w:val="26"/>
          <w:szCs w:val="26"/>
        </w:rPr>
        <w:t>Non-parents collecting children</w:t>
      </w:r>
    </w:p>
    <w:p w:rsidR="0067538F" w:rsidRPr="00B07EF0" w:rsidRDefault="0076354B" w:rsidP="009D4A68">
      <w:pPr>
        <w:autoSpaceDE w:val="0"/>
        <w:autoSpaceDN w:val="0"/>
        <w:adjustRightInd w:val="0"/>
        <w:ind w:left="360"/>
        <w:rPr>
          <w:rFonts w:asciiTheme="minorHAnsi" w:hAnsiTheme="minorHAnsi" w:cs="GillSansMT"/>
          <w:sz w:val="26"/>
          <w:szCs w:val="26"/>
        </w:rPr>
      </w:pPr>
      <w:r w:rsidRPr="00B07EF0">
        <w:rPr>
          <w:rFonts w:asciiTheme="minorHAnsi" w:hAnsiTheme="minorHAnsi" w:cs="GillSansMT"/>
          <w:sz w:val="26"/>
          <w:szCs w:val="26"/>
        </w:rPr>
        <w:t>Parents must have provided clear verbal or written permission to the class teacher for children to be</w:t>
      </w:r>
      <w:r w:rsidR="00B07EF0">
        <w:rPr>
          <w:rFonts w:asciiTheme="minorHAnsi" w:hAnsiTheme="minorHAnsi" w:cs="GillSansMT"/>
          <w:sz w:val="26"/>
          <w:szCs w:val="26"/>
        </w:rPr>
        <w:t xml:space="preserve"> </w:t>
      </w:r>
      <w:r w:rsidRPr="00B07EF0">
        <w:rPr>
          <w:rFonts w:asciiTheme="minorHAnsi" w:hAnsiTheme="minorHAnsi" w:cs="GillSansMT"/>
          <w:sz w:val="26"/>
          <w:szCs w:val="26"/>
        </w:rPr>
        <w:t xml:space="preserve">released to an adult who is not the parents or carers of the child. This permission must be given </w:t>
      </w:r>
      <w:r w:rsidR="00DE120A" w:rsidRPr="00B07EF0">
        <w:rPr>
          <w:rFonts w:asciiTheme="minorHAnsi" w:hAnsiTheme="minorHAnsi" w:cs="GillSansMT"/>
          <w:sz w:val="26"/>
          <w:szCs w:val="26"/>
        </w:rPr>
        <w:t xml:space="preserve">at </w:t>
      </w:r>
      <w:r w:rsidR="00DE120A" w:rsidRPr="00B07EF0">
        <w:rPr>
          <w:rFonts w:asciiTheme="minorHAnsi" w:hAnsiTheme="minorHAnsi" w:cs="GillSansMT"/>
          <w:b/>
          <w:sz w:val="26"/>
          <w:szCs w:val="26"/>
          <w:u w:val="single"/>
        </w:rPr>
        <w:t>drop off</w:t>
      </w:r>
      <w:r w:rsidR="00651D14">
        <w:rPr>
          <w:rFonts w:asciiTheme="minorHAnsi" w:hAnsiTheme="minorHAnsi" w:cs="GillSansMT"/>
          <w:b/>
          <w:sz w:val="26"/>
          <w:szCs w:val="26"/>
          <w:u w:val="single"/>
        </w:rPr>
        <w:t xml:space="preserve">. </w:t>
      </w:r>
      <w:r w:rsidR="00DE120A" w:rsidRPr="00B07EF0">
        <w:rPr>
          <w:rFonts w:asciiTheme="minorHAnsi" w:hAnsiTheme="minorHAnsi" w:cs="GillSansMT"/>
          <w:sz w:val="26"/>
          <w:szCs w:val="26"/>
        </w:rPr>
        <w:t xml:space="preserve">  </w:t>
      </w:r>
      <w:r w:rsidR="00651D14" w:rsidRPr="00897E74">
        <w:rPr>
          <w:rFonts w:asciiTheme="minorHAnsi" w:hAnsiTheme="minorHAnsi" w:cs="GillSansMT"/>
          <w:sz w:val="26"/>
          <w:szCs w:val="26"/>
        </w:rPr>
        <w:t>If a</w:t>
      </w:r>
      <w:r w:rsidR="00651D14">
        <w:rPr>
          <w:rFonts w:asciiTheme="minorHAnsi" w:hAnsiTheme="minorHAnsi" w:cs="GillSansMT"/>
          <w:sz w:val="26"/>
          <w:szCs w:val="26"/>
        </w:rPr>
        <w:t xml:space="preserve"> </w:t>
      </w:r>
      <w:r w:rsidR="00DE120A" w:rsidRPr="00B07EF0">
        <w:rPr>
          <w:rFonts w:asciiTheme="minorHAnsi" w:hAnsiTheme="minorHAnsi" w:cs="GillSansMT"/>
          <w:sz w:val="26"/>
          <w:szCs w:val="26"/>
        </w:rPr>
        <w:t>message is given to a member of the admin team during the school day, it may not be possible for</w:t>
      </w:r>
      <w:r w:rsidR="0067538F" w:rsidRPr="00B07EF0">
        <w:rPr>
          <w:rFonts w:asciiTheme="minorHAnsi" w:hAnsiTheme="minorHAnsi" w:cs="GillSansMT"/>
          <w:sz w:val="26"/>
          <w:szCs w:val="26"/>
        </w:rPr>
        <w:t xml:space="preserve"> the message to be given to the class teacher before it is time to go home.  In these </w:t>
      </w:r>
      <w:r w:rsidR="00651D14" w:rsidRPr="00897E74">
        <w:rPr>
          <w:rFonts w:asciiTheme="minorHAnsi" w:hAnsiTheme="minorHAnsi" w:cs="GillSansMT"/>
          <w:sz w:val="26"/>
          <w:szCs w:val="26"/>
        </w:rPr>
        <w:t>rare</w:t>
      </w:r>
      <w:r w:rsidR="00651D14">
        <w:rPr>
          <w:rFonts w:asciiTheme="minorHAnsi" w:hAnsiTheme="minorHAnsi" w:cs="GillSansMT"/>
          <w:sz w:val="26"/>
          <w:szCs w:val="26"/>
        </w:rPr>
        <w:t xml:space="preserve"> </w:t>
      </w:r>
      <w:r w:rsidR="0067538F" w:rsidRPr="00B07EF0">
        <w:rPr>
          <w:rFonts w:asciiTheme="minorHAnsi" w:hAnsiTheme="minorHAnsi" w:cs="GillSansMT"/>
          <w:sz w:val="26"/>
          <w:szCs w:val="26"/>
        </w:rPr>
        <w:t xml:space="preserve">circumstances, class teachers will bring the child and the person collecting them to the school office (once all the other children have been dismissed) for clarification of this before sending the child home. </w:t>
      </w:r>
      <w:r w:rsidR="00DE120A" w:rsidRPr="00B07EF0">
        <w:rPr>
          <w:rFonts w:asciiTheme="minorHAnsi" w:hAnsiTheme="minorHAnsi" w:cs="GillSansMT"/>
          <w:sz w:val="26"/>
          <w:szCs w:val="26"/>
        </w:rPr>
        <w:t xml:space="preserve"> </w:t>
      </w:r>
    </w:p>
    <w:p w:rsidR="0076354B" w:rsidRPr="00B07EF0" w:rsidRDefault="0076354B" w:rsidP="009D4A68">
      <w:pPr>
        <w:autoSpaceDE w:val="0"/>
        <w:autoSpaceDN w:val="0"/>
        <w:adjustRightInd w:val="0"/>
        <w:ind w:left="360"/>
        <w:rPr>
          <w:rFonts w:asciiTheme="minorHAnsi" w:hAnsiTheme="minorHAnsi" w:cs="GillSansMT"/>
          <w:sz w:val="26"/>
          <w:szCs w:val="26"/>
        </w:rPr>
      </w:pPr>
      <w:r w:rsidRPr="00B07EF0">
        <w:rPr>
          <w:rFonts w:asciiTheme="minorHAnsi" w:hAnsiTheme="minorHAnsi" w:cs="GillSansMT"/>
          <w:sz w:val="26"/>
          <w:szCs w:val="26"/>
        </w:rPr>
        <w:t xml:space="preserve">If any member of staff is unsure of </w:t>
      </w:r>
      <w:r w:rsidR="0067538F" w:rsidRPr="00B07EF0">
        <w:rPr>
          <w:rFonts w:asciiTheme="minorHAnsi" w:hAnsiTheme="minorHAnsi" w:cs="GillSansMT"/>
          <w:sz w:val="26"/>
          <w:szCs w:val="26"/>
        </w:rPr>
        <w:t xml:space="preserve">an </w:t>
      </w:r>
      <w:r w:rsidRPr="00B07EF0">
        <w:rPr>
          <w:rFonts w:asciiTheme="minorHAnsi" w:hAnsiTheme="minorHAnsi" w:cs="GillSansMT"/>
          <w:sz w:val="26"/>
          <w:szCs w:val="26"/>
        </w:rPr>
        <w:t>adult’s identity they may ask to see identification.</w:t>
      </w:r>
    </w:p>
    <w:p w:rsidR="0076354B" w:rsidRPr="00B07EF0" w:rsidRDefault="0076354B" w:rsidP="009D4A68">
      <w:pPr>
        <w:autoSpaceDE w:val="0"/>
        <w:autoSpaceDN w:val="0"/>
        <w:adjustRightInd w:val="0"/>
        <w:ind w:left="360"/>
        <w:rPr>
          <w:rFonts w:asciiTheme="minorHAnsi" w:hAnsiTheme="minorHAnsi" w:cs="GillSansMT"/>
          <w:sz w:val="26"/>
          <w:szCs w:val="26"/>
        </w:rPr>
      </w:pPr>
      <w:r w:rsidRPr="00B07EF0">
        <w:rPr>
          <w:rFonts w:asciiTheme="minorHAnsi" w:hAnsiTheme="minorHAnsi" w:cs="GillSansMT"/>
          <w:sz w:val="26"/>
          <w:szCs w:val="26"/>
        </w:rPr>
        <w:t>If, after checking identification, there is any uncertainty about the person collecting, the member of</w:t>
      </w:r>
      <w:r w:rsidR="00B07EF0">
        <w:rPr>
          <w:rFonts w:asciiTheme="minorHAnsi" w:hAnsiTheme="minorHAnsi" w:cs="GillSansMT"/>
          <w:sz w:val="26"/>
          <w:szCs w:val="26"/>
        </w:rPr>
        <w:t xml:space="preserve"> </w:t>
      </w:r>
      <w:r w:rsidRPr="00B07EF0">
        <w:rPr>
          <w:rFonts w:asciiTheme="minorHAnsi" w:hAnsiTheme="minorHAnsi" w:cs="GillSansMT"/>
          <w:sz w:val="26"/>
          <w:szCs w:val="26"/>
        </w:rPr>
        <w:t>staff should take the child to the school office and contact the parents by telephone to seek further</w:t>
      </w:r>
      <w:r w:rsidR="00B07EF0">
        <w:rPr>
          <w:rFonts w:asciiTheme="minorHAnsi" w:hAnsiTheme="minorHAnsi" w:cs="GillSansMT"/>
          <w:sz w:val="26"/>
          <w:szCs w:val="26"/>
        </w:rPr>
        <w:t xml:space="preserve"> </w:t>
      </w:r>
      <w:r w:rsidRPr="00B07EF0">
        <w:rPr>
          <w:rFonts w:asciiTheme="minorHAnsi" w:hAnsiTheme="minorHAnsi" w:cs="GillSansMT"/>
          <w:sz w:val="26"/>
          <w:szCs w:val="26"/>
        </w:rPr>
        <w:t>guidance/advice, and inform a member of the Senior Leadership Team.</w:t>
      </w:r>
    </w:p>
    <w:p w:rsidR="0076354B" w:rsidRPr="00B07EF0" w:rsidRDefault="0076354B" w:rsidP="009D4A68">
      <w:pPr>
        <w:autoSpaceDE w:val="0"/>
        <w:autoSpaceDN w:val="0"/>
        <w:adjustRightInd w:val="0"/>
        <w:ind w:left="360"/>
        <w:rPr>
          <w:rFonts w:asciiTheme="minorHAnsi" w:hAnsiTheme="minorHAnsi" w:cs="GillSansMT"/>
          <w:sz w:val="26"/>
          <w:szCs w:val="26"/>
        </w:rPr>
      </w:pPr>
      <w:r w:rsidRPr="00B07EF0">
        <w:rPr>
          <w:rFonts w:asciiTheme="minorHAnsi" w:hAnsiTheme="minorHAnsi" w:cs="GillSansMT"/>
          <w:sz w:val="26"/>
          <w:szCs w:val="26"/>
        </w:rPr>
        <w:t>If the parents/carers are not contactable then the member of staff should refer to the procedures</w:t>
      </w:r>
    </w:p>
    <w:p w:rsidR="0076354B" w:rsidRPr="00B07EF0" w:rsidRDefault="0076354B" w:rsidP="009D4A68">
      <w:pPr>
        <w:autoSpaceDE w:val="0"/>
        <w:autoSpaceDN w:val="0"/>
        <w:adjustRightInd w:val="0"/>
        <w:ind w:left="360"/>
        <w:rPr>
          <w:rFonts w:asciiTheme="minorHAnsi" w:hAnsiTheme="minorHAnsi" w:cs="GillSansMT"/>
          <w:sz w:val="26"/>
          <w:szCs w:val="26"/>
        </w:rPr>
      </w:pPr>
      <w:proofErr w:type="gramStart"/>
      <w:r w:rsidRPr="00B07EF0">
        <w:rPr>
          <w:rFonts w:asciiTheme="minorHAnsi" w:hAnsiTheme="minorHAnsi" w:cs="GillSansMT"/>
          <w:sz w:val="26"/>
          <w:szCs w:val="26"/>
        </w:rPr>
        <w:t>for</w:t>
      </w:r>
      <w:proofErr w:type="gramEnd"/>
      <w:r w:rsidRPr="00B07EF0">
        <w:rPr>
          <w:rFonts w:asciiTheme="minorHAnsi" w:hAnsiTheme="minorHAnsi" w:cs="GillSansMT"/>
          <w:sz w:val="26"/>
          <w:szCs w:val="26"/>
        </w:rPr>
        <w:t xml:space="preserve"> children uncollected from school.</w:t>
      </w:r>
    </w:p>
    <w:p w:rsidR="009D4A68" w:rsidRDefault="009D4A68" w:rsidP="009D4A68">
      <w:pPr>
        <w:autoSpaceDE w:val="0"/>
        <w:autoSpaceDN w:val="0"/>
        <w:adjustRightInd w:val="0"/>
        <w:ind w:left="360"/>
        <w:rPr>
          <w:rFonts w:asciiTheme="minorHAnsi" w:hAnsiTheme="minorHAnsi" w:cs="GillSansMT-Bold"/>
          <w:b/>
          <w:bCs/>
          <w:sz w:val="26"/>
          <w:szCs w:val="26"/>
        </w:rPr>
      </w:pPr>
    </w:p>
    <w:p w:rsidR="00651D14" w:rsidRPr="00B07EF0" w:rsidRDefault="00651D14" w:rsidP="009D4A68">
      <w:pPr>
        <w:autoSpaceDE w:val="0"/>
        <w:autoSpaceDN w:val="0"/>
        <w:adjustRightInd w:val="0"/>
        <w:ind w:left="360"/>
        <w:rPr>
          <w:rFonts w:asciiTheme="minorHAnsi" w:hAnsiTheme="minorHAnsi" w:cs="GillSansMT-Bold"/>
          <w:b/>
          <w:bCs/>
          <w:sz w:val="26"/>
          <w:szCs w:val="26"/>
        </w:rPr>
      </w:pPr>
    </w:p>
    <w:p w:rsidR="0076354B" w:rsidRPr="00B07EF0" w:rsidRDefault="0076354B" w:rsidP="009D4A68">
      <w:pPr>
        <w:autoSpaceDE w:val="0"/>
        <w:autoSpaceDN w:val="0"/>
        <w:adjustRightInd w:val="0"/>
        <w:ind w:left="360"/>
        <w:rPr>
          <w:rFonts w:asciiTheme="minorHAnsi" w:hAnsiTheme="minorHAnsi" w:cs="GillSansMT-Bold"/>
          <w:b/>
          <w:bCs/>
          <w:sz w:val="26"/>
          <w:szCs w:val="26"/>
        </w:rPr>
      </w:pPr>
      <w:r w:rsidRPr="00B07EF0">
        <w:rPr>
          <w:rFonts w:asciiTheme="minorHAnsi" w:hAnsiTheme="minorHAnsi" w:cs="GillSansMT-Bold"/>
          <w:b/>
          <w:bCs/>
          <w:sz w:val="26"/>
          <w:szCs w:val="26"/>
        </w:rPr>
        <w:lastRenderedPageBreak/>
        <w:t>Children travelling home independently</w:t>
      </w:r>
    </w:p>
    <w:p w:rsidR="0076354B" w:rsidRPr="00897E74" w:rsidRDefault="0076354B" w:rsidP="009D4A68">
      <w:pPr>
        <w:autoSpaceDE w:val="0"/>
        <w:autoSpaceDN w:val="0"/>
        <w:adjustRightInd w:val="0"/>
        <w:ind w:left="360"/>
        <w:rPr>
          <w:rFonts w:asciiTheme="minorHAnsi" w:hAnsiTheme="minorHAnsi" w:cs="GillSansMT"/>
          <w:sz w:val="26"/>
          <w:szCs w:val="26"/>
        </w:rPr>
      </w:pPr>
      <w:r w:rsidRPr="00B07EF0">
        <w:rPr>
          <w:rFonts w:asciiTheme="minorHAnsi" w:hAnsiTheme="minorHAnsi" w:cs="GillSansMT"/>
          <w:sz w:val="26"/>
          <w:szCs w:val="26"/>
        </w:rPr>
        <w:t>Children in Years 5 and 6 are allowed to leave school independently provided parental consent has been</w:t>
      </w:r>
      <w:r w:rsidR="00B07EF0">
        <w:rPr>
          <w:rFonts w:asciiTheme="minorHAnsi" w:hAnsiTheme="minorHAnsi" w:cs="GillSansMT"/>
          <w:sz w:val="26"/>
          <w:szCs w:val="26"/>
        </w:rPr>
        <w:t xml:space="preserve"> </w:t>
      </w:r>
      <w:r w:rsidRPr="00B07EF0">
        <w:rPr>
          <w:rFonts w:asciiTheme="minorHAnsi" w:hAnsiTheme="minorHAnsi" w:cs="GillSansMT"/>
          <w:sz w:val="26"/>
          <w:szCs w:val="26"/>
        </w:rPr>
        <w:t>given in writing. The school keeps a register of children who have permission to travel to and from school</w:t>
      </w:r>
      <w:r w:rsidR="00B07EF0">
        <w:rPr>
          <w:rFonts w:asciiTheme="minorHAnsi" w:hAnsiTheme="minorHAnsi" w:cs="GillSansMT"/>
          <w:sz w:val="26"/>
          <w:szCs w:val="26"/>
        </w:rPr>
        <w:t xml:space="preserve"> </w:t>
      </w:r>
      <w:r w:rsidRPr="00B07EF0">
        <w:rPr>
          <w:rFonts w:asciiTheme="minorHAnsi" w:hAnsiTheme="minorHAnsi" w:cs="GillSansMT"/>
          <w:sz w:val="26"/>
          <w:szCs w:val="26"/>
        </w:rPr>
        <w:t>independently which is shared with the child’s class teacher. Children must notify the class teacher when</w:t>
      </w:r>
      <w:r w:rsidR="00B07EF0">
        <w:rPr>
          <w:rFonts w:asciiTheme="minorHAnsi" w:hAnsiTheme="minorHAnsi" w:cs="GillSansMT"/>
          <w:sz w:val="26"/>
          <w:szCs w:val="26"/>
        </w:rPr>
        <w:t xml:space="preserve"> </w:t>
      </w:r>
      <w:r w:rsidRPr="00B07EF0">
        <w:rPr>
          <w:rFonts w:asciiTheme="minorHAnsi" w:hAnsiTheme="minorHAnsi" w:cs="GillSansMT"/>
          <w:sz w:val="26"/>
          <w:szCs w:val="26"/>
        </w:rPr>
        <w:t>leaving school. This permission only applies to children leaving school at the end of the school day</w:t>
      </w:r>
      <w:r w:rsidR="007653F5">
        <w:rPr>
          <w:rFonts w:asciiTheme="minorHAnsi" w:hAnsiTheme="minorHAnsi" w:cs="GillSansMT"/>
          <w:sz w:val="26"/>
          <w:szCs w:val="26"/>
        </w:rPr>
        <w:t xml:space="preserve"> (3.20pm).  </w:t>
      </w:r>
      <w:r w:rsidR="007653F5" w:rsidRPr="00897E74">
        <w:rPr>
          <w:rFonts w:asciiTheme="minorHAnsi" w:hAnsiTheme="minorHAnsi" w:cs="GillSansMT"/>
          <w:sz w:val="26"/>
          <w:szCs w:val="26"/>
        </w:rPr>
        <w:t>Further consent will be required if you would like your child to walk home independently after an After School Club.  A</w:t>
      </w:r>
      <w:r w:rsidRPr="00897E74">
        <w:rPr>
          <w:rFonts w:asciiTheme="minorHAnsi" w:hAnsiTheme="minorHAnsi" w:cs="GillSansMT"/>
          <w:sz w:val="26"/>
          <w:szCs w:val="26"/>
        </w:rPr>
        <w:t>ny</w:t>
      </w:r>
      <w:r w:rsidR="00B07EF0" w:rsidRPr="00897E74">
        <w:rPr>
          <w:rFonts w:asciiTheme="minorHAnsi" w:hAnsiTheme="minorHAnsi" w:cs="GillSansMT"/>
          <w:sz w:val="26"/>
          <w:szCs w:val="26"/>
        </w:rPr>
        <w:t xml:space="preserve"> </w:t>
      </w:r>
      <w:r w:rsidRPr="00897E74">
        <w:rPr>
          <w:rFonts w:asciiTheme="minorHAnsi" w:hAnsiTheme="minorHAnsi" w:cs="GillSansMT"/>
          <w:sz w:val="26"/>
          <w:szCs w:val="26"/>
        </w:rPr>
        <w:t>child leaving school early (e.g., for medical reasons) must be collected by a responsible adult.</w:t>
      </w:r>
      <w:r w:rsidR="007653F5" w:rsidRPr="00897E74">
        <w:rPr>
          <w:rFonts w:asciiTheme="minorHAnsi" w:hAnsiTheme="minorHAnsi" w:cs="GillSansMT"/>
          <w:sz w:val="26"/>
          <w:szCs w:val="26"/>
        </w:rPr>
        <w:t xml:space="preserve">  </w:t>
      </w:r>
    </w:p>
    <w:p w:rsidR="009D4A68" w:rsidRPr="00897E74" w:rsidRDefault="009D4A68" w:rsidP="009D4A68">
      <w:pPr>
        <w:autoSpaceDE w:val="0"/>
        <w:autoSpaceDN w:val="0"/>
        <w:adjustRightInd w:val="0"/>
        <w:ind w:left="360"/>
        <w:rPr>
          <w:rFonts w:asciiTheme="minorHAnsi" w:hAnsiTheme="minorHAnsi" w:cs="GillSansMT-Bold"/>
          <w:b/>
          <w:bCs/>
          <w:sz w:val="26"/>
          <w:szCs w:val="26"/>
        </w:rPr>
      </w:pPr>
    </w:p>
    <w:p w:rsidR="00B15643" w:rsidRPr="00897E74" w:rsidRDefault="00B15643" w:rsidP="009D4A68">
      <w:pPr>
        <w:autoSpaceDE w:val="0"/>
        <w:autoSpaceDN w:val="0"/>
        <w:adjustRightInd w:val="0"/>
        <w:ind w:left="360"/>
        <w:rPr>
          <w:rFonts w:asciiTheme="minorHAnsi" w:hAnsiTheme="minorHAnsi" w:cs="GillSansMT-Bold"/>
          <w:b/>
          <w:bCs/>
          <w:sz w:val="26"/>
          <w:szCs w:val="26"/>
        </w:rPr>
      </w:pPr>
      <w:r w:rsidRPr="00897E74">
        <w:rPr>
          <w:rFonts w:asciiTheme="minorHAnsi" w:hAnsiTheme="minorHAnsi" w:cs="GillSansMT-Bold"/>
          <w:b/>
          <w:bCs/>
          <w:sz w:val="26"/>
          <w:szCs w:val="26"/>
        </w:rPr>
        <w:t>Children Not Attending Activity or After School Club</w:t>
      </w:r>
    </w:p>
    <w:p w:rsidR="00B15643" w:rsidRPr="00B07EF0" w:rsidRDefault="00B15643" w:rsidP="009D4A68">
      <w:pPr>
        <w:autoSpaceDE w:val="0"/>
        <w:autoSpaceDN w:val="0"/>
        <w:adjustRightInd w:val="0"/>
        <w:ind w:left="360"/>
        <w:rPr>
          <w:rFonts w:asciiTheme="minorHAnsi" w:hAnsiTheme="minorHAnsi" w:cs="GillSansMT-Bold"/>
          <w:bCs/>
          <w:sz w:val="26"/>
          <w:szCs w:val="26"/>
        </w:rPr>
      </w:pPr>
      <w:r w:rsidRPr="00897E74">
        <w:rPr>
          <w:rFonts w:asciiTheme="minorHAnsi" w:hAnsiTheme="minorHAnsi" w:cs="GillSansMT-Bold"/>
          <w:bCs/>
          <w:sz w:val="26"/>
          <w:szCs w:val="26"/>
        </w:rPr>
        <w:t xml:space="preserve">If your child </w:t>
      </w:r>
      <w:r w:rsidR="00651D14" w:rsidRPr="00897E74">
        <w:rPr>
          <w:rFonts w:asciiTheme="minorHAnsi" w:hAnsiTheme="minorHAnsi" w:cs="GillSansMT-Bold"/>
          <w:bCs/>
          <w:sz w:val="26"/>
          <w:szCs w:val="26"/>
        </w:rPr>
        <w:t>normally attends a</w:t>
      </w:r>
      <w:r w:rsidRPr="00897E74">
        <w:rPr>
          <w:rFonts w:asciiTheme="minorHAnsi" w:hAnsiTheme="minorHAnsi" w:cs="GillSansMT-Bold"/>
          <w:bCs/>
          <w:sz w:val="26"/>
          <w:szCs w:val="26"/>
        </w:rPr>
        <w:t xml:space="preserve">n activity club (football, rugby </w:t>
      </w:r>
      <w:proofErr w:type="spellStart"/>
      <w:r w:rsidRPr="00897E74">
        <w:rPr>
          <w:rFonts w:asciiTheme="minorHAnsi" w:hAnsiTheme="minorHAnsi" w:cs="GillSansMT-Bold"/>
          <w:bCs/>
          <w:sz w:val="26"/>
          <w:szCs w:val="26"/>
        </w:rPr>
        <w:t>etc</w:t>
      </w:r>
      <w:proofErr w:type="spellEnd"/>
      <w:r w:rsidRPr="00897E74">
        <w:rPr>
          <w:rFonts w:asciiTheme="minorHAnsi" w:hAnsiTheme="minorHAnsi" w:cs="GillSansMT-Bold"/>
          <w:bCs/>
          <w:sz w:val="26"/>
          <w:szCs w:val="26"/>
        </w:rPr>
        <w:t xml:space="preserve">) or the After School Club </w:t>
      </w:r>
      <w:r w:rsidR="00651D14" w:rsidRPr="00897E74">
        <w:rPr>
          <w:rFonts w:asciiTheme="minorHAnsi" w:hAnsiTheme="minorHAnsi" w:cs="GillSansMT-Bold"/>
          <w:bCs/>
          <w:sz w:val="26"/>
          <w:szCs w:val="26"/>
        </w:rPr>
        <w:t xml:space="preserve">on a particular day and </w:t>
      </w:r>
      <w:r w:rsidR="00651D14" w:rsidRPr="00897E74">
        <w:rPr>
          <w:rFonts w:asciiTheme="minorHAnsi" w:hAnsiTheme="minorHAnsi" w:cs="GillSansMT-Bold"/>
          <w:b/>
          <w:bCs/>
          <w:sz w:val="26"/>
          <w:szCs w:val="26"/>
        </w:rPr>
        <w:t>WILL NOT</w:t>
      </w:r>
      <w:r w:rsidR="00651D14" w:rsidRPr="00897E74">
        <w:rPr>
          <w:rFonts w:asciiTheme="minorHAnsi" w:hAnsiTheme="minorHAnsi" w:cs="GillSansMT-Bold"/>
          <w:bCs/>
          <w:sz w:val="26"/>
          <w:szCs w:val="26"/>
        </w:rPr>
        <w:t xml:space="preserve"> be attending, </w:t>
      </w:r>
      <w:r w:rsidR="00897E74">
        <w:rPr>
          <w:rFonts w:asciiTheme="minorHAnsi" w:hAnsiTheme="minorHAnsi" w:cs="GillSansMT-Bold"/>
          <w:bCs/>
          <w:sz w:val="26"/>
          <w:szCs w:val="26"/>
        </w:rPr>
        <w:t xml:space="preserve">it is the parent’s responsibility that </w:t>
      </w:r>
      <w:r w:rsidRPr="00B07EF0">
        <w:rPr>
          <w:rFonts w:asciiTheme="minorHAnsi" w:hAnsiTheme="minorHAnsi" w:cs="GillSansMT-Bold"/>
          <w:bCs/>
          <w:sz w:val="26"/>
          <w:szCs w:val="26"/>
        </w:rPr>
        <w:t xml:space="preserve">you have informed either the activity club leader or an office staff member.  If your child is absent without prior notification the school office will send a text message to the registered </w:t>
      </w:r>
      <w:proofErr w:type="spellStart"/>
      <w:r w:rsidRPr="00B07EF0">
        <w:rPr>
          <w:rFonts w:asciiTheme="minorHAnsi" w:hAnsiTheme="minorHAnsi" w:cs="GillSansMT-Bold"/>
          <w:bCs/>
          <w:sz w:val="26"/>
          <w:szCs w:val="26"/>
        </w:rPr>
        <w:t>Parentmail</w:t>
      </w:r>
      <w:proofErr w:type="spellEnd"/>
      <w:r w:rsidRPr="00B07EF0">
        <w:rPr>
          <w:rFonts w:asciiTheme="minorHAnsi" w:hAnsiTheme="minorHAnsi" w:cs="GillSansMT-Bold"/>
          <w:bCs/>
          <w:sz w:val="26"/>
          <w:szCs w:val="26"/>
        </w:rPr>
        <w:t xml:space="preserve"> holder requesting that you contact the school office as a matter of urgency.  If a response is not received within 10 minutes a staff member will </w:t>
      </w:r>
      <w:r w:rsidR="00B07EF0" w:rsidRPr="00B07EF0">
        <w:rPr>
          <w:rFonts w:asciiTheme="minorHAnsi" w:hAnsiTheme="minorHAnsi" w:cs="GillSansMT-Bold"/>
          <w:bCs/>
          <w:sz w:val="26"/>
          <w:szCs w:val="26"/>
        </w:rPr>
        <w:t>telephone emergency contacts.</w:t>
      </w:r>
      <w:r w:rsidRPr="00B07EF0">
        <w:rPr>
          <w:rFonts w:asciiTheme="minorHAnsi" w:hAnsiTheme="minorHAnsi" w:cs="GillSansMT-Bold"/>
          <w:bCs/>
          <w:sz w:val="26"/>
          <w:szCs w:val="26"/>
        </w:rPr>
        <w:t xml:space="preserve">  </w:t>
      </w:r>
    </w:p>
    <w:p w:rsidR="00B15643" w:rsidRPr="00B07EF0" w:rsidRDefault="00B15643" w:rsidP="009D4A68">
      <w:pPr>
        <w:autoSpaceDE w:val="0"/>
        <w:autoSpaceDN w:val="0"/>
        <w:adjustRightInd w:val="0"/>
        <w:ind w:left="360"/>
        <w:rPr>
          <w:rFonts w:asciiTheme="minorHAnsi" w:hAnsiTheme="minorHAnsi" w:cs="GillSansMT-Bold"/>
          <w:b/>
          <w:bCs/>
          <w:sz w:val="26"/>
          <w:szCs w:val="26"/>
        </w:rPr>
      </w:pPr>
    </w:p>
    <w:p w:rsidR="0076354B" w:rsidRPr="00B07EF0" w:rsidRDefault="0076354B" w:rsidP="009D4A68">
      <w:pPr>
        <w:autoSpaceDE w:val="0"/>
        <w:autoSpaceDN w:val="0"/>
        <w:adjustRightInd w:val="0"/>
        <w:ind w:left="360"/>
        <w:rPr>
          <w:rFonts w:asciiTheme="minorHAnsi" w:hAnsiTheme="minorHAnsi" w:cs="GillSansMT-Bold"/>
          <w:b/>
          <w:bCs/>
          <w:sz w:val="26"/>
          <w:szCs w:val="26"/>
        </w:rPr>
      </w:pPr>
      <w:r w:rsidRPr="00B07EF0">
        <w:rPr>
          <w:rFonts w:asciiTheme="minorHAnsi" w:hAnsiTheme="minorHAnsi" w:cs="GillSansMT-Bold"/>
          <w:b/>
          <w:bCs/>
          <w:sz w:val="26"/>
          <w:szCs w:val="26"/>
        </w:rPr>
        <w:t>Parental Responsibility</w:t>
      </w:r>
    </w:p>
    <w:p w:rsidR="0076354B" w:rsidRPr="00B07EF0" w:rsidRDefault="0076354B" w:rsidP="009D4A68">
      <w:pPr>
        <w:autoSpaceDE w:val="0"/>
        <w:autoSpaceDN w:val="0"/>
        <w:adjustRightInd w:val="0"/>
        <w:ind w:left="360"/>
        <w:rPr>
          <w:rFonts w:asciiTheme="minorHAnsi" w:hAnsiTheme="minorHAnsi" w:cs="GillSansMT"/>
          <w:sz w:val="26"/>
          <w:szCs w:val="26"/>
        </w:rPr>
      </w:pPr>
      <w:r w:rsidRPr="00B07EF0">
        <w:rPr>
          <w:rFonts w:asciiTheme="minorHAnsi" w:hAnsiTheme="minorHAnsi" w:cs="GillSansMT"/>
          <w:sz w:val="26"/>
          <w:szCs w:val="26"/>
        </w:rPr>
        <w:t>The school acknowledges that those with Parental Responsibility have a legal right to collect their children</w:t>
      </w:r>
      <w:r w:rsidR="00B07EF0">
        <w:rPr>
          <w:rFonts w:asciiTheme="minorHAnsi" w:hAnsiTheme="minorHAnsi" w:cs="GillSansMT"/>
          <w:sz w:val="26"/>
          <w:szCs w:val="26"/>
        </w:rPr>
        <w:t xml:space="preserve"> </w:t>
      </w:r>
      <w:r w:rsidRPr="00B07EF0">
        <w:rPr>
          <w:rFonts w:asciiTheme="minorHAnsi" w:hAnsiTheme="minorHAnsi" w:cs="GillSansMT"/>
          <w:sz w:val="26"/>
          <w:szCs w:val="26"/>
        </w:rPr>
        <w:t>from school which will be respected by the school. In the event of any dispute, it is the responsibility of the</w:t>
      </w:r>
      <w:r w:rsidR="009D4A68" w:rsidRPr="00B07EF0">
        <w:rPr>
          <w:rFonts w:asciiTheme="minorHAnsi" w:hAnsiTheme="minorHAnsi" w:cs="GillSansMT"/>
          <w:sz w:val="26"/>
          <w:szCs w:val="26"/>
        </w:rPr>
        <w:t xml:space="preserve"> </w:t>
      </w:r>
      <w:r w:rsidRPr="00B07EF0">
        <w:rPr>
          <w:rFonts w:asciiTheme="minorHAnsi" w:hAnsiTheme="minorHAnsi" w:cs="GillSansMT"/>
          <w:sz w:val="26"/>
          <w:szCs w:val="26"/>
        </w:rPr>
        <w:t>parents to notify the school of the arrangements that have been made. The school will of course comply</w:t>
      </w:r>
      <w:r w:rsidR="009D4A68" w:rsidRPr="00B07EF0">
        <w:rPr>
          <w:rFonts w:asciiTheme="minorHAnsi" w:hAnsiTheme="minorHAnsi" w:cs="GillSansMT"/>
          <w:sz w:val="26"/>
          <w:szCs w:val="26"/>
        </w:rPr>
        <w:t xml:space="preserve"> </w:t>
      </w:r>
      <w:r w:rsidRPr="00B07EF0">
        <w:rPr>
          <w:rFonts w:asciiTheme="minorHAnsi" w:hAnsiTheme="minorHAnsi" w:cs="GillSansMT"/>
          <w:sz w:val="26"/>
          <w:szCs w:val="26"/>
        </w:rPr>
        <w:t>with any court orders that may be in place.</w:t>
      </w:r>
    </w:p>
    <w:p w:rsidR="009D4A68" w:rsidRPr="00B07EF0" w:rsidRDefault="009D4A68" w:rsidP="009D4A68">
      <w:pPr>
        <w:autoSpaceDE w:val="0"/>
        <w:autoSpaceDN w:val="0"/>
        <w:adjustRightInd w:val="0"/>
        <w:ind w:left="360"/>
        <w:rPr>
          <w:rFonts w:asciiTheme="minorHAnsi" w:hAnsiTheme="minorHAnsi" w:cs="GillSansMT-Bold"/>
          <w:b/>
          <w:bCs/>
          <w:sz w:val="26"/>
          <w:szCs w:val="26"/>
        </w:rPr>
      </w:pPr>
    </w:p>
    <w:p w:rsidR="0076354B" w:rsidRPr="00B07EF0" w:rsidRDefault="0076354B" w:rsidP="009D4A68">
      <w:pPr>
        <w:autoSpaceDE w:val="0"/>
        <w:autoSpaceDN w:val="0"/>
        <w:adjustRightInd w:val="0"/>
        <w:ind w:left="360"/>
        <w:rPr>
          <w:rFonts w:asciiTheme="minorHAnsi" w:hAnsiTheme="minorHAnsi" w:cs="GillSansMT-Bold"/>
          <w:b/>
          <w:bCs/>
          <w:sz w:val="26"/>
          <w:szCs w:val="26"/>
        </w:rPr>
      </w:pPr>
      <w:r w:rsidRPr="00B07EF0">
        <w:rPr>
          <w:rFonts w:asciiTheme="minorHAnsi" w:hAnsiTheme="minorHAnsi" w:cs="GillSansMT-Bold"/>
          <w:b/>
          <w:bCs/>
          <w:sz w:val="26"/>
          <w:szCs w:val="26"/>
        </w:rPr>
        <w:t>Policy Monitoring and Review</w:t>
      </w:r>
    </w:p>
    <w:p w:rsidR="0076354B" w:rsidRPr="00B07EF0" w:rsidRDefault="0076354B" w:rsidP="009D4A68">
      <w:pPr>
        <w:autoSpaceDE w:val="0"/>
        <w:autoSpaceDN w:val="0"/>
        <w:adjustRightInd w:val="0"/>
        <w:ind w:left="360"/>
        <w:rPr>
          <w:rFonts w:asciiTheme="minorHAnsi" w:hAnsiTheme="minorHAnsi" w:cs="GillSansMT"/>
          <w:sz w:val="26"/>
          <w:szCs w:val="26"/>
        </w:rPr>
      </w:pPr>
      <w:r w:rsidRPr="00B07EF0">
        <w:rPr>
          <w:rFonts w:asciiTheme="minorHAnsi" w:hAnsiTheme="minorHAnsi" w:cs="GillSansMT"/>
          <w:sz w:val="26"/>
          <w:szCs w:val="26"/>
        </w:rPr>
        <w:t>A copy of this guidance is available to all staff and parents and is published on the school website.</w:t>
      </w:r>
    </w:p>
    <w:p w:rsidR="0076354B" w:rsidRPr="00B07EF0" w:rsidRDefault="0076354B" w:rsidP="009D4A68">
      <w:pPr>
        <w:autoSpaceDE w:val="0"/>
        <w:autoSpaceDN w:val="0"/>
        <w:adjustRightInd w:val="0"/>
        <w:ind w:left="360"/>
        <w:rPr>
          <w:rFonts w:asciiTheme="minorHAnsi" w:hAnsiTheme="minorHAnsi" w:cs="GillSansMT"/>
          <w:sz w:val="26"/>
          <w:szCs w:val="26"/>
        </w:rPr>
      </w:pPr>
      <w:r w:rsidRPr="00B07EF0">
        <w:rPr>
          <w:rFonts w:asciiTheme="minorHAnsi" w:hAnsiTheme="minorHAnsi" w:cs="GillSansMT"/>
          <w:sz w:val="26"/>
          <w:szCs w:val="26"/>
        </w:rPr>
        <w:t>Parents will be made aware of this policy when their child is admitted to this school.</w:t>
      </w:r>
    </w:p>
    <w:sectPr w:rsidR="0076354B" w:rsidRPr="00B07EF0" w:rsidSect="00362179">
      <w:pgSz w:w="11906" w:h="16838"/>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SansMT-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San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0673B2"/>
    <w:multiLevelType w:val="hybridMultilevel"/>
    <w:tmpl w:val="AC749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54B"/>
    <w:rsid w:val="000A768A"/>
    <w:rsid w:val="00362179"/>
    <w:rsid w:val="00651D14"/>
    <w:rsid w:val="0067538F"/>
    <w:rsid w:val="006A7B56"/>
    <w:rsid w:val="006F62F3"/>
    <w:rsid w:val="00731929"/>
    <w:rsid w:val="0076354B"/>
    <w:rsid w:val="007653F5"/>
    <w:rsid w:val="00897E74"/>
    <w:rsid w:val="008E7022"/>
    <w:rsid w:val="009D4A68"/>
    <w:rsid w:val="00B07EF0"/>
    <w:rsid w:val="00B15643"/>
    <w:rsid w:val="00C06919"/>
    <w:rsid w:val="00DE1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5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5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243068">
      <w:bodyDiv w:val="1"/>
      <w:marLeft w:val="0"/>
      <w:marRight w:val="0"/>
      <w:marTop w:val="0"/>
      <w:marBottom w:val="0"/>
      <w:divBdr>
        <w:top w:val="none" w:sz="0" w:space="0" w:color="auto"/>
        <w:left w:val="none" w:sz="0" w:space="0" w:color="auto"/>
        <w:bottom w:val="none" w:sz="0" w:space="0" w:color="auto"/>
        <w:right w:val="none" w:sz="0" w:space="0" w:color="auto"/>
      </w:divBdr>
    </w:div>
    <w:div w:id="144376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65679348</Template>
  <TotalTime>155</TotalTime>
  <Pages>3</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Peach</dc:creator>
  <cp:lastModifiedBy>Allison Peach</cp:lastModifiedBy>
  <cp:revision>7</cp:revision>
  <dcterms:created xsi:type="dcterms:W3CDTF">2018-02-07T13:40:00Z</dcterms:created>
  <dcterms:modified xsi:type="dcterms:W3CDTF">2018-02-08T15:05:00Z</dcterms:modified>
</cp:coreProperties>
</file>